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3E56" w14:textId="0F78FABA" w:rsidR="00A61686" w:rsidRPr="00A61686" w:rsidRDefault="00A61686" w:rsidP="00A61686">
      <w:pPr>
        <w:jc w:val="center"/>
        <w:rPr>
          <w:rFonts w:ascii="Verdana" w:hAnsi="Verdana"/>
          <w:sz w:val="36"/>
          <w:szCs w:val="36"/>
        </w:rPr>
      </w:pPr>
      <w:r>
        <w:rPr>
          <w:rFonts w:ascii="Verdana" w:hAnsi="Verdana"/>
          <w:sz w:val="36"/>
          <w:szCs w:val="36"/>
        </w:rPr>
        <w:t>PUBLIC HEARING NOTICE</w:t>
      </w:r>
    </w:p>
    <w:p w14:paraId="55CD1431" w14:textId="77777777" w:rsidR="00A61686" w:rsidRDefault="00A61686" w:rsidP="00A61686">
      <w:pPr>
        <w:rPr>
          <w:rFonts w:ascii="Verdana" w:hAnsi="Verdana"/>
          <w:sz w:val="20"/>
          <w:szCs w:val="20"/>
        </w:rPr>
      </w:pPr>
    </w:p>
    <w:p w14:paraId="1931B095" w14:textId="236DA122" w:rsidR="00A61686" w:rsidRDefault="00A61686" w:rsidP="00A61686">
      <w:pPr>
        <w:rPr>
          <w:rFonts w:ascii="Verdana" w:hAnsi="Verdana"/>
          <w:sz w:val="20"/>
          <w:szCs w:val="20"/>
        </w:rPr>
      </w:pPr>
      <w:r>
        <w:rPr>
          <w:rFonts w:ascii="Verdana" w:hAnsi="Verdana"/>
          <w:sz w:val="20"/>
          <w:szCs w:val="20"/>
        </w:rPr>
        <w:t>The City Council of the City of Holland, Texas will hold a Public Hearing at 7:00 p.m., on September 12, 2022, at Holland Elementary Commons, 503 Crockett St., Holland, TX 76534 to consider public input and testimony prior to the Council’s adoption of the City’s proposed Budget for fiscal year 2022-2023 and proposed tax rate for tax year 2022-2023. The proposed tax rate is $0.03957 per $100 of value.</w:t>
      </w:r>
    </w:p>
    <w:p w14:paraId="22500D7C" w14:textId="77777777" w:rsidR="00A61686" w:rsidRDefault="00A61686" w:rsidP="00A61686">
      <w:pPr>
        <w:rPr>
          <w:rFonts w:ascii="Verdana" w:hAnsi="Verdana"/>
          <w:sz w:val="20"/>
          <w:szCs w:val="20"/>
        </w:rPr>
      </w:pPr>
    </w:p>
    <w:p w14:paraId="74222137" w14:textId="4A7D5072" w:rsidR="00A61686" w:rsidRDefault="00A61686" w:rsidP="00A61686">
      <w:pPr>
        <w:rPr>
          <w:rFonts w:ascii="Verdana" w:hAnsi="Verdana"/>
          <w:sz w:val="20"/>
          <w:szCs w:val="20"/>
        </w:rPr>
      </w:pPr>
      <w:r>
        <w:rPr>
          <w:rFonts w:ascii="Verdana" w:hAnsi="Verdana"/>
          <w:sz w:val="20"/>
          <w:szCs w:val="20"/>
        </w:rPr>
        <w:t xml:space="preserve">The proposed tax rate would increase </w:t>
      </w:r>
      <w:r w:rsidR="008D6AC8">
        <w:rPr>
          <w:rFonts w:ascii="Verdana" w:hAnsi="Verdana"/>
          <w:sz w:val="20"/>
          <w:szCs w:val="20"/>
        </w:rPr>
        <w:t xml:space="preserve">the </w:t>
      </w:r>
      <w:r>
        <w:rPr>
          <w:rFonts w:ascii="Verdana" w:hAnsi="Verdana"/>
          <w:sz w:val="20"/>
          <w:szCs w:val="20"/>
        </w:rPr>
        <w:t>t</w:t>
      </w:r>
      <w:r w:rsidR="00F85753">
        <w:rPr>
          <w:rFonts w:ascii="Verdana" w:hAnsi="Verdana"/>
          <w:sz w:val="20"/>
          <w:szCs w:val="20"/>
        </w:rPr>
        <w:t>axable value of properties</w:t>
      </w:r>
      <w:r>
        <w:rPr>
          <w:rFonts w:ascii="Verdana" w:hAnsi="Verdana"/>
          <w:sz w:val="20"/>
          <w:szCs w:val="20"/>
        </w:rPr>
        <w:t xml:space="preserve"> in the City of Holland by </w:t>
      </w:r>
      <w:r w:rsidR="004F5E15">
        <w:rPr>
          <w:rFonts w:ascii="Verdana" w:hAnsi="Verdana"/>
          <w:sz w:val="20"/>
          <w:szCs w:val="20"/>
        </w:rPr>
        <w:t>9.5%</w:t>
      </w:r>
      <w:r>
        <w:rPr>
          <w:rFonts w:ascii="Verdana" w:hAnsi="Verdana"/>
          <w:sz w:val="20"/>
          <w:szCs w:val="20"/>
        </w:rPr>
        <w:t>, by which the proposed tax rate exceeds the no-new-revenue tax rate.</w:t>
      </w:r>
    </w:p>
    <w:p w14:paraId="542A9743" w14:textId="765DB994" w:rsidR="0053186C" w:rsidRDefault="00304919" w:rsidP="00A61686"/>
    <w:sectPr w:rsidR="0053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86"/>
    <w:rsid w:val="00304919"/>
    <w:rsid w:val="00375DC4"/>
    <w:rsid w:val="004F5E15"/>
    <w:rsid w:val="00522797"/>
    <w:rsid w:val="005B0618"/>
    <w:rsid w:val="008476AC"/>
    <w:rsid w:val="008D6AC8"/>
    <w:rsid w:val="009F3EC1"/>
    <w:rsid w:val="00A61686"/>
    <w:rsid w:val="00D91EDE"/>
    <w:rsid w:val="00F8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3FB9"/>
  <w15:chartTrackingRefBased/>
  <w15:docId w15:val="{C3BFA443-C954-4AA4-93F0-7B89E178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6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6710">
      <w:bodyDiv w:val="1"/>
      <w:marLeft w:val="0"/>
      <w:marRight w:val="0"/>
      <w:marTop w:val="0"/>
      <w:marBottom w:val="0"/>
      <w:divBdr>
        <w:top w:val="none" w:sz="0" w:space="0" w:color="auto"/>
        <w:left w:val="none" w:sz="0" w:space="0" w:color="auto"/>
        <w:bottom w:val="none" w:sz="0" w:space="0" w:color="auto"/>
        <w:right w:val="none" w:sz="0" w:space="0" w:color="auto"/>
      </w:divBdr>
    </w:div>
    <w:div w:id="12340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509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Byrd</dc:creator>
  <cp:keywords/>
  <dc:description/>
  <cp:lastModifiedBy>Paula Byrd</cp:lastModifiedBy>
  <cp:revision>2</cp:revision>
  <cp:lastPrinted>2022-09-12T14:42:00Z</cp:lastPrinted>
  <dcterms:created xsi:type="dcterms:W3CDTF">2022-09-12T14:53:00Z</dcterms:created>
  <dcterms:modified xsi:type="dcterms:W3CDTF">2022-09-12T14:53:00Z</dcterms:modified>
</cp:coreProperties>
</file>